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江苏苏体运动科技有限公司</w:t>
      </w:r>
    </w:p>
    <w:p>
      <w:pPr>
        <w:pStyle w:val="5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/>
        </w:rPr>
        <w:t>安全生产责任险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报价单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3" w:firstLineChars="200"/>
        <w:textAlignment w:val="auto"/>
        <w:rPr>
          <w:rFonts w:ascii="楷体" w:hAnsi="楷体" w:eastAsia="楷体" w:cs="楷体"/>
          <w:b/>
          <w:bCs/>
          <w:sz w:val="32"/>
          <w:szCs w:val="32"/>
          <w:lang w:val="en-US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/>
        </w:rPr>
        <w:t>从业人员：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/>
        </w:rPr>
        <w:t>1.</w:t>
      </w:r>
      <w:r>
        <w:rPr>
          <w:rFonts w:ascii="仿宋_GB2312" w:eastAsia="仿宋_GB2312"/>
          <w:b/>
          <w:bCs/>
          <w:sz w:val="32"/>
          <w:szCs w:val="32"/>
          <w:lang w:val="en-US"/>
        </w:rPr>
        <w:t>行政（17人）：</w:t>
      </w:r>
      <w:r>
        <w:rPr>
          <w:rFonts w:ascii="仿宋_GB2312" w:eastAsia="仿宋_GB2312"/>
          <w:sz w:val="32"/>
          <w:szCs w:val="32"/>
          <w:lang w:val="en-US"/>
        </w:rPr>
        <w:t>每人死亡残疾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50</w:t>
      </w:r>
      <w:r>
        <w:rPr>
          <w:rFonts w:ascii="仿宋_GB2312" w:eastAsia="仿宋_GB2312"/>
          <w:sz w:val="32"/>
          <w:szCs w:val="32"/>
          <w:lang w:val="en-US"/>
        </w:rPr>
        <w:t>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lang w:val="en-US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（其中</w:t>
      </w:r>
      <w:r>
        <w:rPr>
          <w:rFonts w:ascii="仿宋_GB2312" w:eastAsia="仿宋_GB2312"/>
          <w:sz w:val="32"/>
          <w:szCs w:val="32"/>
          <w:lang w:val="en-US"/>
        </w:rPr>
        <w:t>医疗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ascii="仿宋_GB2312" w:eastAsia="仿宋_GB2312"/>
          <w:sz w:val="32"/>
          <w:szCs w:val="32"/>
          <w:lang w:val="en-US"/>
        </w:rPr>
        <w:t>万，误工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ascii="仿宋_GB2312" w:eastAsia="仿宋_GB2312"/>
          <w:sz w:val="32"/>
          <w:szCs w:val="32"/>
          <w:lang w:val="en-US"/>
        </w:rPr>
        <w:t>元/天 ，救援费用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ascii="仿宋_GB2312" w:eastAsia="仿宋_GB2312"/>
          <w:sz w:val="32"/>
          <w:szCs w:val="32"/>
          <w:lang w:val="en-US"/>
        </w:rPr>
        <w:t>万，法律费用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ascii="仿宋_GB2312" w:eastAsia="仿宋_GB2312"/>
          <w:sz w:val="32"/>
          <w:szCs w:val="32"/>
          <w:lang w:val="en-US"/>
        </w:rPr>
        <w:t>万</w:t>
      </w:r>
      <w:r>
        <w:rPr>
          <w:rFonts w:hint="eastAsia" w:ascii="仿宋_GB2312" w:eastAsia="仿宋_GB2312"/>
          <w:sz w:val="32"/>
          <w:szCs w:val="32"/>
          <w:lang w:val="en-US"/>
        </w:rPr>
        <w:t>；保费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ascii="仿宋_GB2312" w:eastAsia="仿宋_GB2312"/>
          <w:sz w:val="32"/>
          <w:szCs w:val="32"/>
          <w:lang w:val="en-US"/>
        </w:rPr>
        <w:t>元/人</w:t>
      </w:r>
      <w:r>
        <w:rPr>
          <w:rFonts w:hint="eastAsia" w:ascii="仿宋_GB2312" w:eastAsia="仿宋_GB2312"/>
          <w:sz w:val="32"/>
          <w:szCs w:val="32"/>
          <w:lang w:val="en-US"/>
        </w:rPr>
        <w:t>，合计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ascii="仿宋_GB2312" w:eastAsia="仿宋_GB2312"/>
          <w:sz w:val="32"/>
          <w:szCs w:val="32"/>
          <w:lang w:val="en-US"/>
        </w:rPr>
        <w:t>元</w:t>
      </w:r>
      <w:r>
        <w:rPr>
          <w:rFonts w:hint="eastAsia" w:ascii="仿宋_GB2312" w:eastAsia="仿宋_GB2312"/>
          <w:sz w:val="32"/>
          <w:szCs w:val="32"/>
          <w:lang w:val="en-US"/>
        </w:rPr>
        <w:t>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b/>
          <w:bCs/>
          <w:sz w:val="32"/>
          <w:szCs w:val="32"/>
          <w:lang w:val="en-US"/>
        </w:rPr>
        <w:t>2.</w:t>
      </w:r>
      <w:r>
        <w:rPr>
          <w:rFonts w:ascii="仿宋_GB2312" w:hAnsi="Calibri" w:eastAsia="仿宋_GB2312" w:cs="Times New Roman"/>
          <w:b/>
          <w:bCs/>
          <w:sz w:val="32"/>
          <w:szCs w:val="32"/>
          <w:lang w:val="en-US"/>
        </w:rPr>
        <w:t>生产工人（26人）：</w:t>
      </w:r>
      <w:r>
        <w:rPr>
          <w:rFonts w:ascii="仿宋_GB2312" w:eastAsia="仿宋_GB2312"/>
          <w:sz w:val="32"/>
          <w:szCs w:val="32"/>
          <w:lang w:val="en-US"/>
        </w:rPr>
        <w:t>每人死亡残疾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50</w:t>
      </w:r>
      <w:r>
        <w:rPr>
          <w:rFonts w:ascii="仿宋_GB2312" w:eastAsia="仿宋_GB2312"/>
          <w:sz w:val="32"/>
          <w:szCs w:val="32"/>
          <w:lang w:val="en-US"/>
        </w:rPr>
        <w:t>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lang w:val="en-US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（其中</w:t>
      </w:r>
      <w:r>
        <w:rPr>
          <w:rFonts w:ascii="仿宋_GB2312" w:eastAsia="仿宋_GB2312"/>
          <w:sz w:val="32"/>
          <w:szCs w:val="32"/>
          <w:lang w:val="en-US"/>
        </w:rPr>
        <w:t>医疗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ascii="仿宋_GB2312" w:eastAsia="仿宋_GB2312"/>
          <w:sz w:val="32"/>
          <w:szCs w:val="32"/>
          <w:lang w:val="en-US"/>
        </w:rPr>
        <w:t>万，误工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ascii="仿宋_GB2312" w:eastAsia="仿宋_GB2312"/>
          <w:sz w:val="32"/>
          <w:szCs w:val="32"/>
          <w:lang w:val="en-US"/>
        </w:rPr>
        <w:t>元/天</w:t>
      </w:r>
      <w:r>
        <w:rPr>
          <w:rFonts w:hint="eastAsia" w:ascii="仿宋_GB2312" w:eastAsia="仿宋_GB2312"/>
          <w:sz w:val="32"/>
          <w:szCs w:val="32"/>
          <w:lang w:val="en-US"/>
        </w:rPr>
        <w:t>（最高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  <w:lang w:val="en-US"/>
        </w:rPr>
        <w:t>天）</w:t>
      </w:r>
      <w:r>
        <w:rPr>
          <w:rFonts w:ascii="仿宋_GB2312" w:eastAsia="仿宋_GB2312"/>
          <w:sz w:val="32"/>
          <w:szCs w:val="32"/>
          <w:lang w:val="en-US"/>
        </w:rPr>
        <w:t>，救援费用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ascii="仿宋_GB2312" w:eastAsia="仿宋_GB2312"/>
          <w:sz w:val="32"/>
          <w:szCs w:val="32"/>
          <w:lang w:val="en-US"/>
        </w:rPr>
        <w:t>万，法律费用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ascii="仿宋_GB2312" w:eastAsia="仿宋_GB2312"/>
          <w:sz w:val="32"/>
          <w:szCs w:val="32"/>
          <w:lang w:val="en-US"/>
        </w:rPr>
        <w:t>万</w:t>
      </w:r>
      <w:r>
        <w:rPr>
          <w:rFonts w:hint="eastAsia" w:ascii="仿宋_GB2312" w:eastAsia="仿宋_GB2312"/>
          <w:sz w:val="32"/>
          <w:szCs w:val="32"/>
          <w:lang w:val="en-US"/>
        </w:rPr>
        <w:t>；保费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ascii="仿宋_GB2312" w:eastAsia="仿宋_GB2312"/>
          <w:sz w:val="32"/>
          <w:szCs w:val="32"/>
          <w:lang w:val="en-US"/>
        </w:rPr>
        <w:t>元/人</w:t>
      </w:r>
      <w:r>
        <w:rPr>
          <w:rFonts w:hint="eastAsia" w:ascii="仿宋_GB2312" w:eastAsia="仿宋_GB2312"/>
          <w:sz w:val="32"/>
          <w:szCs w:val="32"/>
          <w:lang w:val="en-US"/>
        </w:rPr>
        <w:t>，合计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ascii="仿宋_GB2312" w:eastAsia="仿宋_GB2312"/>
          <w:sz w:val="32"/>
          <w:szCs w:val="32"/>
          <w:lang w:val="en-US"/>
        </w:rPr>
        <w:t>元</w:t>
      </w:r>
      <w:r>
        <w:rPr>
          <w:rFonts w:hint="eastAsia" w:ascii="仿宋_GB2312" w:eastAsia="仿宋_GB2312"/>
          <w:sz w:val="32"/>
          <w:szCs w:val="32"/>
          <w:lang w:val="en-US"/>
        </w:rPr>
        <w:t>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3" w:firstLineChars="200"/>
        <w:textAlignment w:val="auto"/>
        <w:rPr>
          <w:rFonts w:ascii="楷体" w:hAnsi="楷体" w:eastAsia="楷体" w:cs="楷体"/>
          <w:b/>
          <w:bCs/>
          <w:sz w:val="32"/>
          <w:szCs w:val="32"/>
          <w:lang w:val="en-US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/>
        </w:rPr>
        <w:t>第三者责任部分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lang w:val="en-US"/>
        </w:rPr>
      </w:pPr>
      <w:r>
        <w:rPr>
          <w:rFonts w:ascii="仿宋_GB2312" w:eastAsia="仿宋_GB2312"/>
          <w:sz w:val="32"/>
          <w:szCs w:val="32"/>
          <w:lang w:val="en-US"/>
        </w:rPr>
        <w:t>累计限额300万（其中财产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及人身伤亡</w:t>
      </w:r>
      <w:r>
        <w:rPr>
          <w:rFonts w:ascii="仿宋_GB2312" w:eastAsia="仿宋_GB2312"/>
          <w:sz w:val="32"/>
          <w:szCs w:val="32"/>
          <w:lang w:val="en-US"/>
        </w:rPr>
        <w:t>限额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ascii="仿宋_GB2312" w:eastAsia="仿宋_GB2312"/>
          <w:sz w:val="32"/>
          <w:szCs w:val="32"/>
          <w:lang w:val="en-US"/>
        </w:rPr>
        <w:t>万），每次事故限额100万（其中财产损失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及人身伤亡</w:t>
      </w:r>
      <w:r>
        <w:rPr>
          <w:rFonts w:ascii="仿宋_GB2312" w:eastAsia="仿宋_GB2312"/>
          <w:sz w:val="32"/>
          <w:szCs w:val="32"/>
          <w:lang w:val="en-US"/>
        </w:rPr>
        <w:t>限额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ascii="仿宋_GB2312" w:eastAsia="仿宋_GB2312"/>
          <w:sz w:val="32"/>
          <w:szCs w:val="32"/>
          <w:lang w:val="en-US"/>
        </w:rPr>
        <w:t>万），每次事故每人伤亡限额50万（其中医疗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ascii="仿宋_GB2312" w:eastAsia="仿宋_GB2312"/>
          <w:sz w:val="32"/>
          <w:szCs w:val="32"/>
          <w:lang w:val="en-US"/>
        </w:rPr>
        <w:t>万）</w:t>
      </w:r>
      <w:r>
        <w:rPr>
          <w:rFonts w:hint="eastAsia" w:ascii="仿宋_GB2312" w:eastAsia="仿宋_GB2312"/>
          <w:sz w:val="32"/>
          <w:szCs w:val="32"/>
          <w:lang w:val="en-US"/>
        </w:rPr>
        <w:t>，保费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ascii="仿宋_GB2312" w:eastAsia="仿宋_GB2312"/>
          <w:sz w:val="32"/>
          <w:szCs w:val="32"/>
          <w:lang w:val="en-US"/>
        </w:rPr>
        <w:t>元</w:t>
      </w:r>
      <w:r>
        <w:rPr>
          <w:rFonts w:hint="eastAsia" w:ascii="仿宋_GB2312" w:eastAsia="仿宋_GB2312"/>
          <w:sz w:val="32"/>
          <w:szCs w:val="32"/>
          <w:lang w:val="en-US"/>
        </w:rPr>
        <w:t>。三责部分财产损失绝对免赔额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  <w:lang w:val="en-US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eastAsia="仿宋_GB2312"/>
          <w:b/>
          <w:bCs/>
          <w:sz w:val="32"/>
          <w:szCs w:val="32"/>
          <w:lang w:val="en-US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/>
        </w:rPr>
        <w:t>合计保费：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ascii="仿宋_GB2312" w:eastAsia="仿宋_GB2312"/>
          <w:b/>
          <w:bCs/>
          <w:sz w:val="32"/>
          <w:szCs w:val="32"/>
          <w:lang w:val="en-US"/>
        </w:rPr>
        <w:t>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eastAsia="仿宋_GB2312"/>
          <w:b/>
          <w:bCs/>
          <w:sz w:val="32"/>
          <w:szCs w:val="32"/>
          <w:lang w:val="en-US"/>
        </w:rPr>
      </w:pPr>
    </w:p>
    <w:sectPr>
      <w:headerReference r:id="rId3" w:type="default"/>
      <w:footerReference r:id="rId4" w:type="default"/>
      <w:pgSz w:w="11910" w:h="16840"/>
      <w:pgMar w:top="1340" w:right="820" w:bottom="1440" w:left="920" w:header="678" w:footer="125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3694430</wp:posOffset>
              </wp:positionH>
              <wp:positionV relativeFrom="page">
                <wp:posOffset>9756775</wp:posOffset>
              </wp:positionV>
              <wp:extent cx="172085" cy="144780"/>
              <wp:effectExtent l="0" t="0" r="0" b="0"/>
              <wp:wrapNone/>
              <wp:docPr id="29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2085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228" w:lineRule="exact"/>
                            <w:ind w:left="40"/>
                            <w:rPr>
                              <w:rFonts w:ascii="等线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等线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等线"/>
                              <w:sz w:val="18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left:290.9pt;margin-top:768.25pt;height:11.4pt;width:13.55pt;mso-position-horizontal-relative:page;mso-position-vertical-relative:page;z-index:-251657216;mso-width-relative:page;mso-height-relative:page;" filled="f" stroked="f" coordsize="21600,21600" o:gfxdata="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CNBhBX2gAAAA0BAAAPAAAAAAAAAAEAIAAAACIAAABkcnMvZG93bnJldi54bWxQ&#10;SwECFAAUAAAACACHTuJAHOzlJLwBAAByAwAADgAAAAAAAAABACAAAAAp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28" w:lineRule="exact"/>
                      <w:ind w:left="40"/>
                      <w:rPr>
                        <w:rFonts w:ascii="等线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等线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等线"/>
                        <w:sz w:val="18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85E207"/>
    <w:multiLevelType w:val="multilevel"/>
    <w:tmpl w:val="B385E207"/>
    <w:lvl w:ilvl="0" w:tentative="0">
      <w:start w:val="5"/>
      <w:numFmt w:val="decimal"/>
      <w:pStyle w:val="2"/>
      <w:lvlText w:val="%1."/>
      <w:lvlJc w:val="left"/>
      <w:pPr>
        <w:tabs>
          <w:tab w:val="left" w:pos="432"/>
        </w:tabs>
        <w:ind w:left="432" w:hanging="432"/>
      </w:pPr>
      <w:rPr>
        <w:rFonts w:hint="default" w:ascii="宋体" w:hAnsi="宋体" w:eastAsia="宋体"/>
      </w:rPr>
    </w:lvl>
    <w:lvl w:ilvl="1" w:tentative="0">
      <w:start w:val="1"/>
      <w:numFmt w:val="decimal"/>
      <w:lvlText w:val="%1.%2."/>
      <w:lvlJc w:val="left"/>
      <w:pPr>
        <w:tabs>
          <w:tab w:val="left" w:pos="575"/>
        </w:tabs>
        <w:ind w:left="575" w:hanging="575"/>
      </w:pPr>
      <w:rPr>
        <w:rFonts w:hint="default" w:ascii="宋体" w:hAnsi="宋体" w:eastAsia="宋体"/>
      </w:rPr>
    </w:lvl>
    <w:lvl w:ilvl="2" w:tentative="0">
      <w:start w:val="1"/>
      <w:numFmt w:val="decimal"/>
      <w:suff w:val="space"/>
      <w:lvlText w:val="3.3.4"/>
      <w:lvlJc w:val="left"/>
      <w:pPr>
        <w:tabs>
          <w:tab w:val="left" w:pos="720"/>
        </w:tabs>
        <w:ind w:left="720" w:hanging="720"/>
      </w:pPr>
      <w:rPr>
        <w:rFonts w:hint="default" w:ascii="宋体" w:hAnsi="宋体" w:eastAsia="宋体"/>
      </w:rPr>
    </w:lvl>
    <w:lvl w:ilvl="3" w:tentative="0">
      <w:start w:val="1"/>
      <w:numFmt w:val="decimal"/>
      <w:lvlText w:val="%1.%2.%3.%4.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tabs>
          <w:tab w:val="left" w:pos="1151"/>
        </w:tabs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83"/>
        </w:tabs>
        <w:ind w:left="1583" w:hanging="1583"/>
      </w:pPr>
      <w:rPr>
        <w:rFonts w:hint="default"/>
      </w:rPr>
    </w:lvl>
  </w:abstractNum>
  <w:abstractNum w:abstractNumId="1">
    <w:nsid w:val="0FD13183"/>
    <w:multiLevelType w:val="singleLevel"/>
    <w:tmpl w:val="0FD1318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iM2YyMzhlOWFlY2JjMGQxNWVmODMyZGQxN2IxNzEifQ=="/>
  </w:docVars>
  <w:rsids>
    <w:rsidRoot w:val="37021BCE"/>
    <w:rsid w:val="0275607D"/>
    <w:rsid w:val="04E946A2"/>
    <w:rsid w:val="11705059"/>
    <w:rsid w:val="128F1B00"/>
    <w:rsid w:val="1BBC0C02"/>
    <w:rsid w:val="1C6261E8"/>
    <w:rsid w:val="28A801A5"/>
    <w:rsid w:val="2A7B1B98"/>
    <w:rsid w:val="37021BCE"/>
    <w:rsid w:val="3A993A39"/>
    <w:rsid w:val="43A47AD0"/>
    <w:rsid w:val="45E72A8B"/>
    <w:rsid w:val="4C07472D"/>
    <w:rsid w:val="510C3CE8"/>
    <w:rsid w:val="5FB54129"/>
    <w:rsid w:val="6FB36C16"/>
    <w:rsid w:val="779A2037"/>
    <w:rsid w:val="7D4F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line="560" w:lineRule="exact"/>
      <w:ind w:left="431" w:firstLine="880" w:firstLineChars="200"/>
      <w:outlineLvl w:val="0"/>
    </w:pPr>
    <w:rPr>
      <w:rFonts w:ascii="Calibri" w:hAnsi="Calibri" w:eastAsia="方正黑体_GBK"/>
      <w:bCs/>
      <w:kern w:val="44"/>
      <w:sz w:val="32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tabs>
        <w:tab w:val="left" w:pos="432"/>
      </w:tabs>
      <w:spacing w:line="560" w:lineRule="exact"/>
      <w:ind w:left="0" w:firstLine="880" w:firstLineChars="200"/>
      <w:outlineLvl w:val="1"/>
    </w:pPr>
    <w:rPr>
      <w:rFonts w:ascii="Cambria" w:hAnsi="Cambria" w:eastAsia="方正楷体_GBK"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0" w:firstLineChars="200"/>
      <w:outlineLvl w:val="2"/>
    </w:pPr>
    <w:rPr>
      <w:rFonts w:ascii="Calibri" w:hAnsi="Calibri" w:eastAsia="方正楷体_GBK"/>
      <w:sz w:val="32"/>
      <w:szCs w:val="2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sz w:val="21"/>
      <w:szCs w:val="21"/>
    </w:rPr>
  </w:style>
  <w:style w:type="paragraph" w:customStyle="1" w:styleId="8">
    <w:name w:val="一级标题"/>
    <w:basedOn w:val="1"/>
    <w:next w:val="1"/>
    <w:qFormat/>
    <w:uiPriority w:val="0"/>
    <w:rPr>
      <w:rFonts w:ascii="Calibri" w:hAnsi="Calibri" w:eastAsia="黑体" w:cs="Calibri"/>
      <w:color w:val="000000"/>
      <w:sz w:val="32"/>
      <w:szCs w:val="21"/>
      <w:u w:color="00000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2022-09-19T09:18:00Z</dcterms:created>
  <dc:creator>刘</dc:creator>
  <cp:lastModifiedBy>刘</cp:lastModifiedBy>
  <dcterms:modified xsi:type="dcterms:W3CDTF">2022-09-19T09:36:45Z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997B4BC0F11C45A493403B1197D39D95</vt:lpwstr>
  </property>
</Properties>
</file>